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55D0EE" w14:textId="4D8ADE6F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EA501C" w:rsidRPr="00767BF9">
        <w:rPr>
          <w:b w:val="0"/>
          <w:lang w:eastAsia="en-US"/>
        </w:rPr>
        <w:t>4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40519BAA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kupujícího.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15CDA67F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592C0C2D" w:rsidR="00D85C5B" w:rsidRPr="000C5DA0" w:rsidRDefault="00414246" w:rsidP="004471B6">
      <w:pPr>
        <w:pStyle w:val="Identifikace"/>
      </w:pPr>
      <w:r>
        <w:tab/>
      </w:r>
      <w:r w:rsidR="00D85C5B" w:rsidRPr="000C5DA0">
        <w:t>IČ 70994234, DIČ CZ70994234</w:t>
      </w:r>
    </w:p>
    <w:p w14:paraId="75D45E8C" w14:textId="13BE9F2E" w:rsidR="00D85C5B" w:rsidRDefault="00414246" w:rsidP="004471B6">
      <w:pPr>
        <w:pStyle w:val="Identifikace"/>
      </w:pPr>
      <w:r>
        <w:tab/>
      </w:r>
      <w:r w:rsidR="00D85C5B" w:rsidRPr="00701597">
        <w:t xml:space="preserve">zastoupená </w:t>
      </w:r>
      <w:r w:rsidR="00701597" w:rsidRPr="00701597">
        <w:t xml:space="preserve">Ing. Tomášem </w:t>
      </w:r>
      <w:proofErr w:type="spellStart"/>
      <w:r w:rsidR="00701597" w:rsidRPr="00701597">
        <w:t>Čočkem</w:t>
      </w:r>
      <w:proofErr w:type="spellEnd"/>
      <w:r w:rsidR="00701597" w:rsidRPr="00701597">
        <w:t>, Ph.D.</w:t>
      </w: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01FE2361" w:rsidR="00D85C5B" w:rsidRPr="000C5DA0" w:rsidRDefault="00D85C5B" w:rsidP="004471B6">
      <w:pPr>
        <w:pStyle w:val="Preambule"/>
      </w:pPr>
      <w:r w:rsidRPr="000C5DA0">
        <w:t xml:space="preserve">Tato </w:t>
      </w:r>
      <w:r w:rsidR="00FD0583">
        <w:t>Smlou</w:t>
      </w:r>
      <w:r w:rsidRPr="000C5DA0">
        <w:t xml:space="preserve">va je uzavřena na základě </w:t>
      </w:r>
      <w:r w:rsidRPr="0090218F">
        <w:t xml:space="preserve">výsledků </w:t>
      </w:r>
      <w:r w:rsidR="00677BC8" w:rsidRPr="0090218F">
        <w:t>výběrového</w:t>
      </w:r>
      <w:r w:rsidRPr="000C5DA0">
        <w:t xml:space="preserve"> řízení veřejné zakázky s názvem </w:t>
      </w:r>
      <w:r w:rsidR="00E14E64" w:rsidRPr="000C5DA0">
        <w:t>„</w:t>
      </w:r>
      <w:r w:rsidR="00701597">
        <w:t>Pořízení užitko</w:t>
      </w:r>
      <w:r w:rsidR="00EA501C">
        <w:t xml:space="preserve">vého vozidla CTD pro </w:t>
      </w:r>
      <w:r w:rsidR="00EA501C" w:rsidRPr="00767BF9">
        <w:t>metrologii</w:t>
      </w:r>
      <w:r w:rsidRPr="00767BF9">
        <w:t>“,</w:t>
      </w:r>
      <w:r w:rsidR="00701597" w:rsidRPr="00767BF9">
        <w:t xml:space="preserve"> </w:t>
      </w:r>
      <w:r w:rsidR="001C22E7" w:rsidRPr="00767BF9">
        <w:t>č.j. veřejné zakázky</w:t>
      </w:r>
      <w:r w:rsidR="00F20995" w:rsidRPr="00767BF9">
        <w:t xml:space="preserve"> </w:t>
      </w:r>
      <w:r w:rsidR="00767BF9" w:rsidRPr="00767BF9">
        <w:t>46988/2024-SŽ-GŘ-O8</w:t>
      </w:r>
      <w:r w:rsidR="001C22E7">
        <w:t xml:space="preserve"> </w:t>
      </w:r>
      <w:r w:rsidRPr="004E19DE">
        <w:t>(dále jen „</w:t>
      </w:r>
      <w:r w:rsidR="003D06BE" w:rsidRPr="004471B6">
        <w:rPr>
          <w:rStyle w:val="Kurzvatun"/>
          <w:rFonts w:eastAsiaTheme="minorHAnsi"/>
        </w:rPr>
        <w:t xml:space="preserve">Veřejná </w:t>
      </w:r>
      <w:r w:rsidRPr="004471B6">
        <w:rPr>
          <w:rStyle w:val="Kurzvatun"/>
          <w:rFonts w:eastAsiaTheme="minorHAnsi"/>
        </w:rPr>
        <w:t>zakázka</w:t>
      </w:r>
      <w:r w:rsidRPr="004E19DE">
        <w:t>“). Jednotlivá</w:t>
      </w:r>
      <w:r w:rsidRPr="000C5DA0">
        <w:t xml:space="preserve"> ustanovení této </w:t>
      </w:r>
      <w:r w:rsidR="008B1447">
        <w:t>Sml</w:t>
      </w:r>
      <w:r w:rsidRPr="000C5DA0">
        <w:t xml:space="preserve">ouvy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  <w:bookmarkStart w:id="0" w:name="_GoBack"/>
      <w:bookmarkEnd w:id="0"/>
    </w:p>
    <w:p w14:paraId="1CC662D5" w14:textId="524A4BA4" w:rsidR="00D85C5B" w:rsidRPr="0090218F" w:rsidRDefault="00D85C5B" w:rsidP="004471B6">
      <w:pPr>
        <w:pStyle w:val="11odst"/>
      </w:pPr>
      <w:r w:rsidRPr="00701597">
        <w:t>Předmětem koupě j</w:t>
      </w:r>
      <w:r w:rsidR="00EA501C">
        <w:t>e</w:t>
      </w:r>
      <w:r w:rsidR="00701597" w:rsidRPr="00701597">
        <w:t xml:space="preserve"> užitkov</w:t>
      </w:r>
      <w:r w:rsidR="00EA501C">
        <w:t>é</w:t>
      </w:r>
      <w:r w:rsidR="00701597" w:rsidRPr="00701597">
        <w:t xml:space="preserve"> vozidl</w:t>
      </w:r>
      <w:r w:rsidR="00EA501C">
        <w:t>o</w:t>
      </w:r>
      <w:r w:rsidR="00701597" w:rsidRPr="00701597">
        <w:t xml:space="preserve"> v počtu </w:t>
      </w:r>
      <w:r w:rsidR="00E11534">
        <w:t>1 kus</w:t>
      </w:r>
      <w:r w:rsidR="00EA501C">
        <w:t>u</w:t>
      </w:r>
      <w:r w:rsidR="00E11534">
        <w:t xml:space="preserve"> </w:t>
      </w:r>
      <w:r w:rsidR="00701597" w:rsidRPr="00701597">
        <w:t>a s</w:t>
      </w:r>
      <w:r w:rsidR="0090218F">
        <w:t xml:space="preserve">e </w:t>
      </w:r>
      <w:r w:rsidR="00701597" w:rsidRPr="00701597">
        <w:t>specifikací uveden</w:t>
      </w:r>
      <w:r w:rsidR="00EA501C">
        <w:t xml:space="preserve">ou </w:t>
      </w:r>
      <w:r w:rsidR="00701597" w:rsidRPr="00701597">
        <w:t>v </w:t>
      </w:r>
      <w:r w:rsidR="00701597" w:rsidRPr="0090218F">
        <w:t>příloze č. 3 této Smlouvy.</w:t>
      </w:r>
    </w:p>
    <w:p w14:paraId="4A214B1F" w14:textId="0818DFF1" w:rsidR="00D85C5B" w:rsidRDefault="00D85C5B" w:rsidP="004471B6">
      <w:pPr>
        <w:pStyle w:val="11odst"/>
      </w:pPr>
      <w:r w:rsidRPr="0090218F">
        <w:t xml:space="preserve">Předmět koupě musí splňovat podmínky stanovené právními předpisy, normami ČSN, technickými normami, </w:t>
      </w:r>
      <w:r w:rsidR="009C215C" w:rsidRPr="0090218F">
        <w:t>podmínkami v příloze č. 3</w:t>
      </w:r>
      <w:r w:rsidR="009C215C">
        <w:t xml:space="preserve"> </w:t>
      </w:r>
      <w:r w:rsidR="009C215C" w:rsidRPr="00701597">
        <w:t xml:space="preserve">této Smlouvy </w:t>
      </w:r>
      <w:r w:rsidR="00701597" w:rsidRPr="00701597">
        <w:t xml:space="preserve">a dále </w:t>
      </w:r>
      <w:r w:rsidR="009C215C">
        <w:t>rovněž</w:t>
      </w:r>
      <w:r w:rsidR="00634F6A">
        <w:t>:</w:t>
      </w:r>
    </w:p>
    <w:p w14:paraId="6460AA5F" w14:textId="2592316C" w:rsidR="00634F6A" w:rsidRDefault="009C215C" w:rsidP="00D313E7">
      <w:pPr>
        <w:pStyle w:val="111odst"/>
        <w:numPr>
          <w:ilvl w:val="2"/>
          <w:numId w:val="24"/>
        </w:numPr>
        <w:ind w:left="567" w:hanging="567"/>
      </w:pPr>
      <w:r>
        <w:t xml:space="preserve"> Musí splňovat</w:t>
      </w:r>
      <w:r w:rsidR="00634F6A">
        <w:t xml:space="preserve"> způsobilost k provozu na veřejných komunikacích v souladu s vyhláškou č. 1</w:t>
      </w:r>
      <w:r w:rsidR="00634F6A" w:rsidRPr="00E523DD">
        <w:t>53/2023 Sb.</w:t>
      </w:r>
      <w:r w:rsidR="00634F6A">
        <w:t xml:space="preserve"> „</w:t>
      </w:r>
      <w:r w:rsidR="00634F6A" w:rsidRPr="00E523DD">
        <w:t>Vyhláška o schvalování technické způsobilosti vozidel a technických podmínkách provozu vozidel na pozemních komunikacích</w:t>
      </w:r>
      <w:r w:rsidR="00634F6A">
        <w:t>“ (dále jen „vyhláška č. 153/2023 Sb.). Vozidla musí být schválena pro provoz na pozemních komunikacích v souladu se zákonem č. 56/2001 Sb., o podmínkách provozu vozidel na pozemních komunikacích, ve znění pozdějších předpisů. Barevné provedení vozidel musí splňovat podmínky stanovené zákonem č. 361/2000 Sb., o provozu na pozemních komunikacích a o změnách některých zákonů (zákon o silničním provozu), ve znění pozdějších předpisů, zejména jeho § 10 odst. 2.</w:t>
      </w:r>
    </w:p>
    <w:p w14:paraId="42A18A90" w14:textId="55D9EC9E" w:rsidR="00634F6A" w:rsidRDefault="002D65DD" w:rsidP="00854D94">
      <w:pPr>
        <w:pStyle w:val="11odst"/>
        <w:numPr>
          <w:ilvl w:val="2"/>
          <w:numId w:val="25"/>
        </w:numPr>
        <w:ind w:left="567" w:hanging="567"/>
      </w:pPr>
      <w:r>
        <w:lastRenderedPageBreak/>
        <w:t>Vozidl</w:t>
      </w:r>
      <w:r w:rsidR="00EA501C">
        <w:t>o</w:t>
      </w:r>
      <w:r>
        <w:t xml:space="preserve"> musí být nov</w:t>
      </w:r>
      <w:r w:rsidR="00EA501C">
        <w:t>é</w:t>
      </w:r>
      <w:r>
        <w:t>, s maximálním nájezdem do 150 km.</w:t>
      </w:r>
    </w:p>
    <w:p w14:paraId="040351FD" w14:textId="2457451D" w:rsidR="00FF76C2" w:rsidRDefault="002D65DD" w:rsidP="00854D94">
      <w:pPr>
        <w:pStyle w:val="11odst"/>
        <w:numPr>
          <w:ilvl w:val="2"/>
          <w:numId w:val="26"/>
        </w:numPr>
        <w:ind w:left="567" w:hanging="567"/>
      </w:pPr>
      <w:r>
        <w:t>Na vozidle musí být proveden kompletní předprodejní servis.</w:t>
      </w:r>
    </w:p>
    <w:p w14:paraId="4509764D" w14:textId="77777777" w:rsidR="002D65DD" w:rsidRPr="002D65DD" w:rsidRDefault="002D65DD" w:rsidP="00854D94">
      <w:pPr>
        <w:pStyle w:val="Odstavecseseznamem"/>
        <w:numPr>
          <w:ilvl w:val="0"/>
          <w:numId w:val="18"/>
        </w:numPr>
        <w:spacing w:before="0"/>
        <w:ind w:left="567" w:hanging="567"/>
        <w:contextualSpacing w:val="0"/>
        <w:rPr>
          <w:rFonts w:ascii="Verdana" w:eastAsia="Verdana" w:hAnsi="Verdana" w:cs="Times New Roman"/>
          <w:vanish/>
        </w:rPr>
      </w:pPr>
    </w:p>
    <w:p w14:paraId="4F19F9A5" w14:textId="77777777" w:rsidR="002D65DD" w:rsidRPr="002D65DD" w:rsidRDefault="002D65DD" w:rsidP="00854D94">
      <w:pPr>
        <w:pStyle w:val="Odstavecseseznamem"/>
        <w:numPr>
          <w:ilvl w:val="1"/>
          <w:numId w:val="18"/>
        </w:numPr>
        <w:spacing w:before="0"/>
        <w:ind w:left="567" w:hanging="567"/>
        <w:contextualSpacing w:val="0"/>
        <w:rPr>
          <w:rFonts w:ascii="Verdana" w:eastAsia="Verdana" w:hAnsi="Verdana" w:cs="Times New Roman"/>
          <w:vanish/>
        </w:rPr>
      </w:pPr>
    </w:p>
    <w:p w14:paraId="1A63F7C3" w14:textId="77777777" w:rsidR="002D65DD" w:rsidRPr="002D65DD" w:rsidRDefault="002D65DD" w:rsidP="00854D94">
      <w:pPr>
        <w:pStyle w:val="Odstavecseseznamem"/>
        <w:numPr>
          <w:ilvl w:val="1"/>
          <w:numId w:val="18"/>
        </w:numPr>
        <w:spacing w:before="0"/>
        <w:ind w:left="567" w:hanging="567"/>
        <w:contextualSpacing w:val="0"/>
        <w:rPr>
          <w:rFonts w:ascii="Verdana" w:eastAsia="Verdana" w:hAnsi="Verdana" w:cs="Times New Roman"/>
          <w:vanish/>
        </w:rPr>
      </w:pPr>
    </w:p>
    <w:p w14:paraId="04137EFF" w14:textId="77777777" w:rsidR="002D65DD" w:rsidRPr="002D65DD" w:rsidRDefault="002D65DD" w:rsidP="00854D94">
      <w:pPr>
        <w:pStyle w:val="Odstavecseseznamem"/>
        <w:numPr>
          <w:ilvl w:val="1"/>
          <w:numId w:val="18"/>
        </w:numPr>
        <w:spacing w:before="0"/>
        <w:ind w:left="567" w:hanging="567"/>
        <w:contextualSpacing w:val="0"/>
        <w:rPr>
          <w:rFonts w:ascii="Verdana" w:eastAsia="Verdana" w:hAnsi="Verdana" w:cs="Times New Roman"/>
          <w:vanish/>
        </w:rPr>
      </w:pPr>
    </w:p>
    <w:p w14:paraId="21AEFC18" w14:textId="77777777" w:rsidR="002D65DD" w:rsidRPr="002D65DD" w:rsidRDefault="002D65DD" w:rsidP="00854D94">
      <w:pPr>
        <w:pStyle w:val="Odstavecseseznamem"/>
        <w:numPr>
          <w:ilvl w:val="2"/>
          <w:numId w:val="18"/>
        </w:numPr>
        <w:spacing w:before="0"/>
        <w:ind w:left="567" w:hanging="567"/>
        <w:contextualSpacing w:val="0"/>
        <w:rPr>
          <w:rFonts w:ascii="Verdana" w:eastAsia="Verdana" w:hAnsi="Verdana" w:cs="Times New Roman"/>
          <w:vanish/>
        </w:rPr>
      </w:pPr>
    </w:p>
    <w:p w14:paraId="027B3F0C" w14:textId="77777777" w:rsidR="002D65DD" w:rsidRPr="002D65DD" w:rsidRDefault="002D65DD" w:rsidP="00854D94">
      <w:pPr>
        <w:pStyle w:val="Odstavecseseznamem"/>
        <w:numPr>
          <w:ilvl w:val="2"/>
          <w:numId w:val="18"/>
        </w:numPr>
        <w:spacing w:before="0"/>
        <w:ind w:left="567" w:hanging="567"/>
        <w:contextualSpacing w:val="0"/>
        <w:rPr>
          <w:rFonts w:ascii="Verdana" w:eastAsia="Verdana" w:hAnsi="Verdana" w:cs="Times New Roman"/>
          <w:vanish/>
        </w:rPr>
      </w:pPr>
    </w:p>
    <w:p w14:paraId="05C0D25F" w14:textId="77777777" w:rsidR="002D65DD" w:rsidRPr="002D65DD" w:rsidRDefault="002D65DD" w:rsidP="00854D94">
      <w:pPr>
        <w:pStyle w:val="Odstavecseseznamem"/>
        <w:numPr>
          <w:ilvl w:val="2"/>
          <w:numId w:val="18"/>
        </w:numPr>
        <w:spacing w:before="0"/>
        <w:ind w:left="567" w:hanging="567"/>
        <w:contextualSpacing w:val="0"/>
        <w:rPr>
          <w:rFonts w:ascii="Verdana" w:eastAsia="Verdana" w:hAnsi="Verdana" w:cs="Times New Roman"/>
          <w:vanish/>
        </w:rPr>
      </w:pPr>
    </w:p>
    <w:p w14:paraId="00D6113C" w14:textId="77777777" w:rsidR="002D65DD" w:rsidRPr="002D65DD" w:rsidRDefault="002D65DD" w:rsidP="00854D94">
      <w:pPr>
        <w:pStyle w:val="Odstavecseseznamem"/>
        <w:numPr>
          <w:ilvl w:val="2"/>
          <w:numId w:val="18"/>
        </w:numPr>
        <w:spacing w:before="0"/>
        <w:ind w:left="567" w:hanging="567"/>
        <w:contextualSpacing w:val="0"/>
        <w:rPr>
          <w:rFonts w:ascii="Verdana" w:eastAsia="Verdana" w:hAnsi="Verdana" w:cs="Times New Roman"/>
          <w:vanish/>
        </w:rPr>
      </w:pPr>
    </w:p>
    <w:p w14:paraId="0940D27A" w14:textId="6B5FB808" w:rsidR="002D65DD" w:rsidRDefault="002D36E4" w:rsidP="00854D94">
      <w:pPr>
        <w:pStyle w:val="Text2-1"/>
        <w:numPr>
          <w:ilvl w:val="2"/>
          <w:numId w:val="28"/>
        </w:numPr>
        <w:ind w:left="567" w:hanging="567"/>
      </w:pPr>
      <w:r>
        <w:t>Kupující</w:t>
      </w:r>
      <w:r w:rsidR="002D65DD">
        <w:t xml:space="preserve"> požaduje </w:t>
      </w:r>
      <w:r w:rsidR="009C215C">
        <w:t xml:space="preserve">u Předmětu koupě i zajištění </w:t>
      </w:r>
      <w:r w:rsidR="002D65DD">
        <w:t>přihlášení vozid</w:t>
      </w:r>
      <w:r w:rsidR="00EA501C">
        <w:t>la</w:t>
      </w:r>
      <w:r w:rsidR="002D65DD">
        <w:t xml:space="preserve"> do registru silničních vozidel</w:t>
      </w:r>
      <w:r w:rsidR="009C215C">
        <w:t xml:space="preserve"> ze strany Prodávajícího</w:t>
      </w:r>
      <w:r w:rsidR="002D65DD">
        <w:t>. Poplatek za registraci vozid</w:t>
      </w:r>
      <w:r w:rsidR="00EA501C">
        <w:t>la</w:t>
      </w:r>
      <w:r w:rsidR="002D65DD">
        <w:t xml:space="preserve"> musí být zahrnut v </w:t>
      </w:r>
      <w:r w:rsidR="009C215C">
        <w:t>ceně Předmětu koupě</w:t>
      </w:r>
      <w:r w:rsidR="002D65DD">
        <w:t>.</w:t>
      </w:r>
    </w:p>
    <w:p w14:paraId="16D73D08" w14:textId="4B74C6CC" w:rsidR="002D65DD" w:rsidRDefault="002D65DD" w:rsidP="00854D94">
      <w:pPr>
        <w:pStyle w:val="Text2-1"/>
        <w:numPr>
          <w:ilvl w:val="2"/>
          <w:numId w:val="29"/>
        </w:numPr>
        <w:ind w:left="567" w:hanging="567"/>
      </w:pPr>
      <w:r>
        <w:t>Vozidl</w:t>
      </w:r>
      <w:r w:rsidR="00EA501C">
        <w:t>o</w:t>
      </w:r>
      <w:r>
        <w:t xml:space="preserve"> musí být vybaven</w:t>
      </w:r>
      <w:r w:rsidR="00EA501C">
        <w:t>o</w:t>
      </w:r>
      <w:r>
        <w:t xml:space="preserve"> plastovými podložkami pod </w:t>
      </w:r>
      <w:r w:rsidR="009C215C">
        <w:t>registrační značkou (</w:t>
      </w:r>
      <w:r>
        <w:t>RZ</w:t>
      </w:r>
      <w:r w:rsidR="009C215C">
        <w:t>)</w:t>
      </w:r>
      <w:r>
        <w:t>, a to bez jakéhokoliv reklamního popisu či potisku, tzn. zcela černými.</w:t>
      </w:r>
    </w:p>
    <w:p w14:paraId="5A4D23E9" w14:textId="148FCE1B" w:rsidR="002D65DD" w:rsidRDefault="002D65DD" w:rsidP="00854D94">
      <w:pPr>
        <w:pStyle w:val="Text2-1"/>
        <w:numPr>
          <w:ilvl w:val="2"/>
          <w:numId w:val="30"/>
        </w:numPr>
        <w:ind w:left="567" w:hanging="567"/>
      </w:pPr>
      <w:r>
        <w:t>Vozidl</w:t>
      </w:r>
      <w:r w:rsidR="00EA501C">
        <w:t>o</w:t>
      </w:r>
      <w:r>
        <w:t xml:space="preserve"> nesmí být polepen</w:t>
      </w:r>
      <w:r w:rsidR="00EA501C">
        <w:t>o</w:t>
      </w:r>
      <w:r>
        <w:t xml:space="preserve"> či potištěn</w:t>
      </w:r>
      <w:r w:rsidR="00EA501C">
        <w:t>o</w:t>
      </w:r>
      <w:r>
        <w:t xml:space="preserve"> či jinak dodatečně označen</w:t>
      </w:r>
      <w:r w:rsidR="00EA501C">
        <w:t>o</w:t>
      </w:r>
      <w:r>
        <w:t xml:space="preserve"> identifikátory dodavatele či importéra.</w:t>
      </w:r>
    </w:p>
    <w:p w14:paraId="75FA7E8B" w14:textId="6BE29C53" w:rsidR="00FF76C2" w:rsidRDefault="002D36E4" w:rsidP="00854D94">
      <w:pPr>
        <w:pStyle w:val="Text2-1"/>
        <w:numPr>
          <w:ilvl w:val="2"/>
          <w:numId w:val="34"/>
        </w:numPr>
        <w:tabs>
          <w:tab w:val="clear" w:pos="1305"/>
          <w:tab w:val="num" w:pos="567"/>
        </w:tabs>
        <w:ind w:left="567" w:hanging="567"/>
      </w:pPr>
      <w:r>
        <w:t>Prodávající</w:t>
      </w:r>
      <w:r w:rsidR="00FF76C2">
        <w:t xml:space="preserve"> musí v</w:t>
      </w:r>
      <w:r w:rsidR="00FF76C2" w:rsidRPr="00FF76C2">
        <w:t xml:space="preserve"> </w:t>
      </w:r>
      <w:r w:rsidR="00FF76C2">
        <w:t>umožnit ve svých provozovnách (provozovně) před předáním vozid</w:t>
      </w:r>
      <w:r w:rsidR="00EA501C">
        <w:t>la</w:t>
      </w:r>
      <w:r w:rsidR="00FF76C2">
        <w:t xml:space="preserve"> odběrateli instalaci GPS jednotek včetně příslušenství třetí stranou, s níž má </w:t>
      </w:r>
      <w:r>
        <w:t>Kupující</w:t>
      </w:r>
      <w:r w:rsidR="00FF76C2">
        <w:t xml:space="preserve"> uzavřený smluvní vztah k provedení instalace.</w:t>
      </w:r>
    </w:p>
    <w:p w14:paraId="7A8EB186" w14:textId="1F4489EA" w:rsidR="002D65DD" w:rsidRPr="00701597" w:rsidRDefault="002D36E4" w:rsidP="00854D94">
      <w:pPr>
        <w:pStyle w:val="Text2-1"/>
        <w:numPr>
          <w:ilvl w:val="0"/>
          <w:numId w:val="0"/>
        </w:numPr>
        <w:ind w:left="567"/>
      </w:pPr>
      <w:r>
        <w:t>Prodávající</w:t>
      </w:r>
      <w:r w:rsidR="00FF76C2">
        <w:t xml:space="preserve"> musí umožnit ve svých provozovnách (provozovně) před předáním vozid</w:t>
      </w:r>
      <w:r w:rsidR="00EA501C">
        <w:t>la</w:t>
      </w:r>
      <w:r w:rsidR="00FF76C2">
        <w:t xml:space="preserve"> odběrateli instalaci firemního označení (polepů) vozid</w:t>
      </w:r>
      <w:r w:rsidR="00EA501C">
        <w:t>la</w:t>
      </w:r>
      <w:r w:rsidR="00FF76C2">
        <w:t xml:space="preserve"> třetí stranou, s níž má </w:t>
      </w:r>
      <w:r>
        <w:t>Kupující</w:t>
      </w:r>
      <w:r w:rsidR="00FF76C2">
        <w:t xml:space="preserve"> uzavřený smluvní vztah.</w:t>
      </w:r>
    </w:p>
    <w:p w14:paraId="46F1124F" w14:textId="3F01B861" w:rsidR="00D85C5B" w:rsidRDefault="00D85C5B" w:rsidP="004471B6">
      <w:pPr>
        <w:pStyle w:val="11odst"/>
      </w:pPr>
      <w:r w:rsidRPr="00701597">
        <w:t>Jakost ani provedení Předmětu koupě není určeno vzorkem ani předlohou.</w:t>
      </w:r>
    </w:p>
    <w:p w14:paraId="29584421" w14:textId="49A14136" w:rsidR="00D85C5B" w:rsidRPr="000E4F4B" w:rsidRDefault="00D85C5B" w:rsidP="004471B6">
      <w:pPr>
        <w:pStyle w:val="Nadpis1"/>
        <w:rPr>
          <w:rFonts w:eastAsia="Times New Roman"/>
          <w:lang w:eastAsia="cs-CZ"/>
        </w:rPr>
      </w:pPr>
      <w:r w:rsidRPr="00082998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8A20C0">
        <w:rPr>
          <w:rFonts w:eastAsia="Times New Roman"/>
          <w:lang w:eastAsia="cs-CZ"/>
        </w:rPr>
        <w:t>p</w:t>
      </w:r>
      <w:r w:rsidR="00F20995">
        <w:rPr>
          <w:rFonts w:eastAsia="Times New Roman"/>
          <w:lang w:eastAsia="cs-CZ"/>
        </w:rPr>
        <w:t>ředmětu koupě</w:t>
      </w:r>
    </w:p>
    <w:p w14:paraId="01FA3DA7" w14:textId="3C03544C" w:rsidR="00C24C30" w:rsidRPr="0090218F" w:rsidRDefault="0023570E" w:rsidP="004471B6">
      <w:pPr>
        <w:pStyle w:val="11odst"/>
      </w:pPr>
      <w:r w:rsidRPr="0090218F">
        <w:t xml:space="preserve">Cena </w:t>
      </w:r>
      <w:r w:rsidR="008A20C0" w:rsidRPr="0090218F">
        <w:t>P</w:t>
      </w:r>
      <w:r w:rsidRPr="0090218F">
        <w:t xml:space="preserve">ředmětu koupě je uvedena v příloze č. </w:t>
      </w:r>
      <w:r w:rsidR="00701597" w:rsidRPr="0090218F">
        <w:t>2</w:t>
      </w:r>
      <w:r w:rsidRPr="0090218F">
        <w:t xml:space="preserve"> této Smlouvy.</w:t>
      </w:r>
    </w:p>
    <w:p w14:paraId="47A205F7" w14:textId="0B7D2969" w:rsidR="002B20CA" w:rsidRPr="0090218F" w:rsidRDefault="00960658" w:rsidP="004471B6">
      <w:pPr>
        <w:pStyle w:val="11odst"/>
      </w:pPr>
      <w:r>
        <w:t xml:space="preserve">Fakturace bude provedena </w:t>
      </w:r>
      <w:r w:rsidR="00EA501C">
        <w:t xml:space="preserve">po předávce </w:t>
      </w:r>
      <w:r>
        <w:t>vozidl</w:t>
      </w:r>
      <w:r w:rsidR="00EA501C">
        <w:t>a</w:t>
      </w:r>
      <w:r w:rsidR="007F5EC4" w:rsidRPr="001F1D20">
        <w:t xml:space="preserve"> na základě předávacího protokolu podepsaného oběma </w:t>
      </w:r>
      <w:r w:rsidR="008B1447" w:rsidRPr="001F1D20">
        <w:t>Sml</w:t>
      </w:r>
      <w:r w:rsidR="007F5EC4" w:rsidRPr="001F1D20">
        <w:t>uvními stranami</w:t>
      </w:r>
      <w:r>
        <w:t xml:space="preserve"> po předání a převzetí vozidla</w:t>
      </w:r>
      <w:r w:rsidR="002B20CA" w:rsidRPr="0090218F">
        <w:t>.</w:t>
      </w:r>
    </w:p>
    <w:p w14:paraId="70884A3F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72A4C4B5" w:rsidR="00D85C5B" w:rsidRPr="00701597" w:rsidRDefault="00D85C5B" w:rsidP="004471B6">
      <w:pPr>
        <w:pStyle w:val="11odst"/>
      </w:pPr>
      <w:r w:rsidRPr="00701597">
        <w:t xml:space="preserve">Místo dodání je </w:t>
      </w:r>
      <w:r w:rsidR="00D85F6A">
        <w:t>provozovna Prodávajícího na území ČR</w:t>
      </w:r>
      <w:r w:rsidR="00701597" w:rsidRPr="00701597">
        <w:t>.</w:t>
      </w:r>
    </w:p>
    <w:p w14:paraId="5115D35D" w14:textId="0D9FF60A" w:rsidR="00D85C5B" w:rsidRPr="00701597" w:rsidRDefault="00D85C5B" w:rsidP="004471B6">
      <w:pPr>
        <w:pStyle w:val="11odst"/>
      </w:pPr>
      <w:r w:rsidRPr="00701597">
        <w:t xml:space="preserve">Předmět koupě bude dodán do </w:t>
      </w:r>
      <w:r w:rsidR="00701597" w:rsidRPr="00701597">
        <w:t xml:space="preserve">60 dnů od nabytí účinnosti </w:t>
      </w:r>
      <w:r w:rsidR="00960658">
        <w:t>této S</w:t>
      </w:r>
      <w:r w:rsidR="00960658" w:rsidRPr="00701597">
        <w:t>mlouvy</w:t>
      </w:r>
      <w:r w:rsidR="002F7E22">
        <w:t>.</w:t>
      </w:r>
    </w:p>
    <w:p w14:paraId="4D5A70EC" w14:textId="687DB728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 xml:space="preserve">Přeprava </w:t>
      </w:r>
      <w:r w:rsidR="008A20C0">
        <w:rPr>
          <w:rFonts w:eastAsia="Times New Roman"/>
          <w:lang w:eastAsia="cs-CZ"/>
        </w:rPr>
        <w:t>P</w:t>
      </w:r>
      <w:r w:rsidRPr="000C5DA0">
        <w:rPr>
          <w:rFonts w:eastAsia="Times New Roman"/>
          <w:lang w:eastAsia="cs-CZ"/>
        </w:rPr>
        <w:t>ředmětu koupě</w:t>
      </w:r>
    </w:p>
    <w:p w14:paraId="21AAFB48" w14:textId="77777777" w:rsidR="00D85C5B" w:rsidRPr="00701597" w:rsidRDefault="00D85C5B" w:rsidP="004471B6">
      <w:pPr>
        <w:pStyle w:val="11odst"/>
      </w:pPr>
      <w:r w:rsidRPr="00701597">
        <w:t>Pojištění se nevyžaduje.</w:t>
      </w:r>
    </w:p>
    <w:p w14:paraId="3776C210" w14:textId="77777777" w:rsidR="00D85C5B" w:rsidRPr="00701597" w:rsidRDefault="00D85C5B" w:rsidP="004471B6">
      <w:pPr>
        <w:pStyle w:val="11odst"/>
      </w:pPr>
      <w:r w:rsidRPr="00701597">
        <w:t>Speciální balení se nevyžaduje.</w:t>
      </w:r>
    </w:p>
    <w:p w14:paraId="3324C4C2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255C80F0" w:rsidR="00D85C5B" w:rsidRPr="0090218F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90218F">
        <w:rPr>
          <w:rFonts w:eastAsia="Times New Roman" w:cs="Times New Roman"/>
          <w:lang w:eastAsia="cs-CZ"/>
        </w:rPr>
        <w:t>Prodávající předá Kupujícímu následující listiny vztahující se k </w:t>
      </w:r>
      <w:r w:rsidR="008A20C0" w:rsidRPr="0090218F">
        <w:rPr>
          <w:rFonts w:eastAsia="Times New Roman" w:cs="Times New Roman"/>
          <w:lang w:eastAsia="cs-CZ"/>
        </w:rPr>
        <w:t>P</w:t>
      </w:r>
      <w:r w:rsidRPr="0090218F">
        <w:rPr>
          <w:rFonts w:eastAsia="Times New Roman" w:cs="Times New Roman"/>
          <w:lang w:eastAsia="cs-CZ"/>
        </w:rPr>
        <w:t>ředmětu koupě:</w:t>
      </w:r>
    </w:p>
    <w:p w14:paraId="375B7E39" w14:textId="1B979703" w:rsidR="00D85C5B" w:rsidRPr="00D85F6A" w:rsidRDefault="001F1D20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proofErr w:type="spellStart"/>
      <w:r w:rsidRPr="00D85F6A">
        <w:rPr>
          <w:rFonts w:eastAsia="Times New Roman" w:cs="Times New Roman"/>
          <w:lang w:eastAsia="cs-CZ"/>
        </w:rPr>
        <w:t>Certificate</w:t>
      </w:r>
      <w:proofErr w:type="spellEnd"/>
      <w:r w:rsidRPr="00D85F6A">
        <w:rPr>
          <w:rFonts w:eastAsia="Times New Roman" w:cs="Times New Roman"/>
          <w:lang w:eastAsia="cs-CZ"/>
        </w:rPr>
        <w:t xml:space="preserve"> </w:t>
      </w:r>
      <w:proofErr w:type="spellStart"/>
      <w:r w:rsidRPr="00D85F6A">
        <w:rPr>
          <w:rFonts w:eastAsia="Times New Roman" w:cs="Times New Roman"/>
          <w:lang w:eastAsia="cs-CZ"/>
        </w:rPr>
        <w:t>of</w:t>
      </w:r>
      <w:proofErr w:type="spellEnd"/>
      <w:r w:rsidRPr="00D85F6A">
        <w:rPr>
          <w:rFonts w:eastAsia="Times New Roman" w:cs="Times New Roman"/>
          <w:lang w:eastAsia="cs-CZ"/>
        </w:rPr>
        <w:t xml:space="preserve"> </w:t>
      </w:r>
      <w:proofErr w:type="spellStart"/>
      <w:r w:rsidRPr="00D85F6A">
        <w:rPr>
          <w:rFonts w:eastAsia="Times New Roman" w:cs="Times New Roman"/>
          <w:lang w:eastAsia="cs-CZ"/>
        </w:rPr>
        <w:t>Conformity</w:t>
      </w:r>
      <w:proofErr w:type="spellEnd"/>
      <w:r w:rsidR="00D85C5B" w:rsidRPr="00D85F6A">
        <w:rPr>
          <w:rFonts w:eastAsia="Times New Roman" w:cs="Times New Roman"/>
          <w:lang w:eastAsia="cs-CZ"/>
        </w:rPr>
        <w:t xml:space="preserve">, </w:t>
      </w:r>
    </w:p>
    <w:p w14:paraId="259B4E32" w14:textId="77777777" w:rsidR="001F1D20" w:rsidRPr="00D85F6A" w:rsidRDefault="001F1D20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D85F6A">
        <w:rPr>
          <w:rFonts w:eastAsia="Times New Roman" w:cs="Times New Roman"/>
          <w:lang w:eastAsia="cs-CZ"/>
        </w:rPr>
        <w:t>Návod k obsluze,</w:t>
      </w:r>
    </w:p>
    <w:p w14:paraId="247584B4" w14:textId="48B29941" w:rsidR="00D85C5B" w:rsidRPr="000D4601" w:rsidRDefault="001F1D20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D85F6A">
        <w:rPr>
          <w:rFonts w:eastAsia="Times New Roman" w:cs="Times New Roman"/>
          <w:lang w:eastAsia="cs-CZ"/>
        </w:rPr>
        <w:t>Servisní knížka (v případě, že je v tištěné podobě)</w:t>
      </w:r>
      <w:r w:rsidR="00D85C5B" w:rsidRPr="00D85F6A">
        <w:rPr>
          <w:rFonts w:eastAsia="Times New Roman" w:cs="Times New Roman"/>
          <w:lang w:eastAsia="cs-CZ"/>
        </w:rPr>
        <w:t>.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5FA32624" w:rsidR="009146AF" w:rsidRDefault="002D36E4" w:rsidP="004471B6">
      <w:pPr>
        <w:pStyle w:val="11odst"/>
      </w:pPr>
      <w:r>
        <w:t>Kupující požaduje záruční dobu na celé vozidlo, tzn. včetně výbavy, ať již byla součástí vozidla z výroby nebo byla instalována Prodávajícím, v délce min. 48 měsíců nebo do ujetí 150000 km, podle toho, co nastane dřív.</w:t>
      </w:r>
    </w:p>
    <w:p w14:paraId="10FB0BB9" w14:textId="2F5DB65E" w:rsidR="002D36E4" w:rsidRDefault="002D36E4" w:rsidP="004471B6">
      <w:pPr>
        <w:pStyle w:val="11odst"/>
      </w:pPr>
      <w:r>
        <w:t xml:space="preserve">Kupující </w:t>
      </w:r>
      <w:r w:rsidRPr="002D36E4">
        <w:t xml:space="preserve">požaduje možnost využívat pro záruční opravy a servisní prohlídky užitkových vozidel, a to i včetně oprav a reklamací dodané výbavy, dostatečné množství servisů dané značky vozidla bez negativního vlivu na poskytnutou záruku. Každý z požadovaných 15 servisů, splňujících podmínky níže, musí být oprávněn a schopen provést záruční opravy a servisní prohlídky všech užitkových vozidel nabízených dodavatelem a dodávaných v rámci plnění této veřejné zakázky. </w:t>
      </w:r>
      <w:r>
        <w:t>Kupující</w:t>
      </w:r>
      <w:r w:rsidRPr="002D36E4">
        <w:t xml:space="preserve"> požaduje, aby:</w:t>
      </w:r>
    </w:p>
    <w:p w14:paraId="52B46003" w14:textId="77777777" w:rsidR="002D36E4" w:rsidRPr="00B544C6" w:rsidRDefault="002D36E4" w:rsidP="002D36E4">
      <w:pPr>
        <w:pStyle w:val="Text2-2"/>
        <w:numPr>
          <w:ilvl w:val="3"/>
          <w:numId w:val="5"/>
        </w:numPr>
        <w:ind w:left="709" w:hanging="709"/>
      </w:pPr>
      <w:r w:rsidRPr="00B544C6">
        <w:t>2 vyhovující servisy byly v Praze a v ostatních krajích</w:t>
      </w:r>
      <w:r>
        <w:t xml:space="preserve"> minimálně 1 vyhovující servis, </w:t>
      </w:r>
      <w:r w:rsidRPr="00B544C6">
        <w:t xml:space="preserve">nebo </w:t>
      </w:r>
    </w:p>
    <w:p w14:paraId="6CD421C3" w14:textId="77777777" w:rsidR="002D36E4" w:rsidRPr="00B544C6" w:rsidRDefault="002D36E4" w:rsidP="002D36E4">
      <w:pPr>
        <w:pStyle w:val="Text2-2"/>
        <w:numPr>
          <w:ilvl w:val="3"/>
          <w:numId w:val="5"/>
        </w:numPr>
        <w:ind w:left="709" w:hanging="709"/>
      </w:pPr>
      <w:r w:rsidRPr="00B544C6">
        <w:t>3 vyhovující servisy</w:t>
      </w:r>
      <w:r>
        <w:t xml:space="preserve"> byly v Praze</w:t>
      </w:r>
      <w:r w:rsidRPr="00B544C6">
        <w:t>, ve Středočeském kraji žádný a v ostatních krajích minimálně 1 vyhovující servis</w:t>
      </w:r>
      <w:r>
        <w:t>.</w:t>
      </w:r>
      <w:r w:rsidRPr="00B544C6">
        <w:t xml:space="preserve"> </w:t>
      </w:r>
    </w:p>
    <w:p w14:paraId="007D6B3E" w14:textId="77777777" w:rsidR="002D36E4" w:rsidRDefault="002D36E4" w:rsidP="002D36E4">
      <w:pPr>
        <w:pStyle w:val="11odst"/>
        <w:numPr>
          <w:ilvl w:val="0"/>
          <w:numId w:val="0"/>
        </w:numPr>
        <w:ind w:left="680"/>
      </w:pPr>
    </w:p>
    <w:p w14:paraId="2097C982" w14:textId="77777777" w:rsidR="00A33BB9" w:rsidRPr="00AA6380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AA6380">
        <w:rPr>
          <w:rFonts w:eastAsia="Times New Roman"/>
          <w:lang w:eastAsia="cs-CZ"/>
        </w:rPr>
        <w:t>Poddodavatelé a realizační tým</w:t>
      </w:r>
    </w:p>
    <w:p w14:paraId="5CD37451" w14:textId="372DCF6C" w:rsidR="00A33BB9" w:rsidRPr="00AA6380" w:rsidRDefault="008A1F85" w:rsidP="004471B6">
      <w:pPr>
        <w:pStyle w:val="11odst"/>
      </w:pPr>
      <w:r w:rsidRPr="00AA6380">
        <w:t xml:space="preserve">Na provedení Koupě se budou podílet poddodavatelé uvedení v příloze č. </w:t>
      </w:r>
      <w:r w:rsidR="00AF2D72" w:rsidRPr="00AA6380">
        <w:t>4</w:t>
      </w:r>
      <w:r w:rsidRPr="00AA6380">
        <w:t xml:space="preserve"> této Smlouvy</w:t>
      </w:r>
      <w:r w:rsidR="00AA6380" w:rsidRPr="00AA6380">
        <w:t>.</w:t>
      </w:r>
      <w:r w:rsidRPr="00AA6380">
        <w:t xml:space="preserve"> </w:t>
      </w:r>
    </w:p>
    <w:p w14:paraId="6043BB57" w14:textId="2CF886D3" w:rsidR="00571511" w:rsidRDefault="00571511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Sankce</w:t>
      </w:r>
    </w:p>
    <w:p w14:paraId="12B7E6B9" w14:textId="32FB3C9C" w:rsidR="002D36E4" w:rsidRDefault="002D36E4" w:rsidP="001A6089">
      <w:pPr>
        <w:pStyle w:val="11odst"/>
      </w:pPr>
      <w:r w:rsidRPr="00AE577F">
        <w:t xml:space="preserve">V případě, že </w:t>
      </w:r>
      <w:r w:rsidR="008A20C0">
        <w:t>Prodávající</w:t>
      </w:r>
      <w:r w:rsidRPr="00AE577F">
        <w:t xml:space="preserve"> </w:t>
      </w:r>
      <w:r>
        <w:t>nedodá vozidl</w:t>
      </w:r>
      <w:r w:rsidR="00EA501C">
        <w:t>o</w:t>
      </w:r>
      <w:r>
        <w:t xml:space="preserve"> v požadovaném termínu,</w:t>
      </w:r>
      <w:r w:rsidRPr="00AE577F">
        <w:t xml:space="preserve"> je povinen zaplatit </w:t>
      </w:r>
      <w:r w:rsidR="008A20C0">
        <w:t>Kupujícímu</w:t>
      </w:r>
      <w:r w:rsidRPr="00AE577F">
        <w:t xml:space="preserve"> smluvní pokutu ve výši </w:t>
      </w:r>
      <w:r>
        <w:t>0,5 % z celkové ceny nedodan</w:t>
      </w:r>
      <w:r w:rsidR="00EA501C">
        <w:t>ého</w:t>
      </w:r>
      <w:r>
        <w:t xml:space="preserve"> vozid</w:t>
      </w:r>
      <w:r w:rsidR="00EA501C">
        <w:t>la</w:t>
      </w:r>
      <w:r>
        <w:t xml:space="preserve"> za každý den prodlení. </w:t>
      </w:r>
    </w:p>
    <w:p w14:paraId="7A066F96" w14:textId="3B2545E2" w:rsidR="00A97DFC" w:rsidRDefault="00A97DFC" w:rsidP="001A6089">
      <w:pPr>
        <w:pStyle w:val="11odst"/>
      </w:pPr>
      <w:r w:rsidRPr="00A97DFC">
        <w:t xml:space="preserve">V případě, že </w:t>
      </w:r>
      <w:r w:rsidR="00E94E99">
        <w:t>Předmět koupě nesplňuje některé z podmínek v čl. 1.3 této Smlouvy</w:t>
      </w:r>
      <w:r w:rsidRPr="00A97DFC">
        <w:t xml:space="preserve">, je </w:t>
      </w:r>
      <w:r>
        <w:t xml:space="preserve">Prodávající </w:t>
      </w:r>
      <w:r w:rsidRPr="00A97DFC">
        <w:t>povinen zaplatit Kupujícímu smluvní poku</w:t>
      </w:r>
      <w:r w:rsidR="00E94E99">
        <w:t>tu ve výši 0,2 % z celkové kupní ceny Předmětu koupě</w:t>
      </w:r>
      <w:r w:rsidRPr="00A97DFC">
        <w:t xml:space="preserve">. </w:t>
      </w:r>
    </w:p>
    <w:p w14:paraId="3BD40581" w14:textId="5CE2C8ED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77E4E632" w:rsidR="00D85C5B" w:rsidRPr="004E19DE" w:rsidRDefault="00D85C5B" w:rsidP="004471B6">
      <w:pPr>
        <w:pStyle w:val="111odst"/>
        <w:rPr>
          <w:highlight w:val="yellow"/>
        </w:rPr>
      </w:pPr>
      <w:r w:rsidRPr="004E19DE">
        <w:rPr>
          <w:highlight w:val="yellow"/>
        </w:rPr>
        <w:t xml:space="preserve">za Kupujícího </w:t>
      </w:r>
      <w:r w:rsidR="008A08E7" w:rsidRPr="004E19DE">
        <w:rPr>
          <w:highlight w:val="yellow"/>
        </w:rPr>
        <w:t>p</w:t>
      </w:r>
      <w:r w:rsidR="008A08E7">
        <w:rPr>
          <w:highlight w:val="yellow"/>
        </w:rPr>
        <w:t>. …</w:t>
      </w:r>
      <w:r w:rsidR="008A08E7" w:rsidRPr="004E19DE">
        <w:rPr>
          <w:highlight w:val="yellow"/>
        </w:rPr>
        <w:t xml:space="preserve">, tel. </w:t>
      </w:r>
      <w:proofErr w:type="gramStart"/>
      <w:r w:rsidR="008A08E7">
        <w:rPr>
          <w:highlight w:val="yellow"/>
        </w:rPr>
        <w:t>…</w:t>
      </w:r>
      <w:r w:rsidR="008A08E7" w:rsidRPr="004E19DE">
        <w:rPr>
          <w:highlight w:val="yellow"/>
        </w:rPr>
        <w:t xml:space="preserve"> ,</w:t>
      </w:r>
      <w:proofErr w:type="gramEnd"/>
      <w:r w:rsidR="008A08E7" w:rsidRPr="004E19DE">
        <w:rPr>
          <w:highlight w:val="yellow"/>
        </w:rPr>
        <w:t xml:space="preserve"> email </w:t>
      </w:r>
      <w:r w:rsidR="008A08E7">
        <w:rPr>
          <w:highlight w:val="yellow"/>
        </w:rPr>
        <w:t>…</w:t>
      </w:r>
      <w:r w:rsidR="008A08E7">
        <w:rPr>
          <w:rFonts w:ascii="Verdana" w:hAnsi="Verdana" w:cstheme="minorHAnsi"/>
          <w:highlight w:val="yellow"/>
        </w:rPr>
        <w:t>[DOPLNÍ KUPUJÍCÍ PŘI PODPISU SMLOUVY</w:t>
      </w:r>
      <w:r w:rsidR="008A08E7" w:rsidRPr="00633D18">
        <w:rPr>
          <w:rFonts w:ascii="Verdana" w:hAnsi="Verdana" w:cstheme="minorHAnsi"/>
          <w:highlight w:val="yellow"/>
        </w:rPr>
        <w:t>]</w:t>
      </w:r>
      <w:r w:rsidR="008A08E7" w:rsidRPr="004E19DE">
        <w:rPr>
          <w:highlight w:val="yellow"/>
        </w:rPr>
        <w:t xml:space="preserve"> </w:t>
      </w:r>
      <w:r w:rsidRPr="004E19DE">
        <w:rPr>
          <w:highlight w:val="yellow"/>
        </w:rPr>
        <w:t>,</w:t>
      </w:r>
    </w:p>
    <w:p w14:paraId="5FEEEEAB" w14:textId="25B09AB4" w:rsidR="00D85C5B" w:rsidRPr="000C5DA0" w:rsidRDefault="00D85C5B" w:rsidP="004471B6">
      <w:pPr>
        <w:pStyle w:val="111odst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lastRenderedPageBreak/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 xml:space="preserve">Prodávající prohlašuje, že není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 xml:space="preserve">on, ani žádný z jeho poddodavatelů, nejsou osobami, na něž se vztahuje zákaz zadání veřejné zakázky ve smyslu § </w:t>
      </w:r>
      <w:proofErr w:type="gramStart"/>
      <w:r w:rsidRPr="003B16F0">
        <w:t>48a</w:t>
      </w:r>
      <w:proofErr w:type="gramEnd"/>
      <w:r w:rsidRPr="003B16F0">
        <w:t xml:space="preserve">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6B50ED8F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90218F">
        <w:t>10.5</w:t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2EBBDED9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>sdružení více osob, platí podmínky dle odstavce</w:t>
      </w:r>
      <w:r w:rsidR="0090218F">
        <w:t xml:space="preserve"> 10.1 a 10.2 </w:t>
      </w:r>
      <w:r w:rsidR="003330E9">
        <w:t xml:space="preserve">této </w:t>
      </w:r>
      <w:r>
        <w:t xml:space="preserve">Smlouvy 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1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1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2" w:name="_Hlk156814447"/>
      <w:r w:rsidR="003B16F0" w:rsidRPr="007A08B0">
        <w:t xml:space="preserve">zavazuje, že finanční prostředky ani hospodářské zdroje, které obdrží </w:t>
      </w:r>
      <w:r w:rsidR="003B16F0" w:rsidRPr="007A08B0">
        <w:lastRenderedPageBreak/>
        <w:t xml:space="preserve">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2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výši </w:t>
      </w:r>
      <w:r w:rsidR="00AA52E0" w:rsidRPr="0090218F">
        <w:t>5</w:t>
      </w:r>
      <w:r w:rsidR="001A3602" w:rsidRPr="00483C85">
        <w:t xml:space="preserve"> %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79E11F6C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1" w:history="1">
        <w:r w:rsidR="004E457C">
          <w:rPr>
            <w:rStyle w:val="Hypertextovodkaz"/>
          </w:rPr>
          <w:t>https://www.spravazeleznic.cz/o-nas/nezadouci-jednani-a-boj-s-korupci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</w:t>
      </w:r>
      <w:r w:rsidRPr="009146AF">
        <w:lastRenderedPageBreak/>
        <w:t>s takovými zvláštními podmínkami.</w:t>
      </w:r>
    </w:p>
    <w:p w14:paraId="1B93A962" w14:textId="24B99360" w:rsidR="00D85C5B" w:rsidRPr="0090218F" w:rsidRDefault="008B1447" w:rsidP="0090218F">
      <w:pPr>
        <w:pStyle w:val="11odst"/>
        <w:ind w:hanging="851"/>
      </w:pPr>
      <w:r w:rsidRPr="0090218F">
        <w:t>Tato S</w:t>
      </w:r>
      <w:r w:rsidR="00D85C5B" w:rsidRPr="0090218F">
        <w:t xml:space="preserve">mlouva nabývá platnosti okamžikem podpisu poslední ze </w:t>
      </w:r>
      <w:r w:rsidR="00FB5045" w:rsidRPr="0090218F">
        <w:t>Sml</w:t>
      </w:r>
      <w:r w:rsidR="00D85C5B" w:rsidRPr="0090218F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4471B6">
      <w:pPr>
        <w:pStyle w:val="Plohanadpis"/>
      </w:pPr>
      <w:r w:rsidRPr="000C5DA0">
        <w:t>Přílohy</w:t>
      </w:r>
    </w:p>
    <w:p w14:paraId="403AECE4" w14:textId="415614AF" w:rsidR="008F2302" w:rsidRPr="0090218F" w:rsidRDefault="008F2302" w:rsidP="004471B6">
      <w:pPr>
        <w:pStyle w:val="Plohy"/>
      </w:pPr>
      <w:r w:rsidRPr="008F2302">
        <w:t xml:space="preserve">Příloha č. 1: </w:t>
      </w:r>
      <w:r w:rsidRPr="008F2302">
        <w:tab/>
      </w:r>
      <w:r w:rsidRPr="0090218F">
        <w:t>Obchodní podmínky ke Kupní smlouvě</w:t>
      </w:r>
    </w:p>
    <w:p w14:paraId="3FA3461E" w14:textId="5F56E60B" w:rsidR="008A08E7" w:rsidRPr="0090218F" w:rsidRDefault="00D85C5B" w:rsidP="00FC219C">
      <w:pPr>
        <w:pStyle w:val="Plohy"/>
        <w:rPr>
          <w:rFonts w:eastAsia="Times New Roman" w:cs="Times New Roman"/>
          <w:lang w:eastAsia="cs-CZ"/>
        </w:rPr>
      </w:pPr>
      <w:r w:rsidRPr="0090218F">
        <w:rPr>
          <w:rFonts w:eastAsia="Times New Roman" w:cs="Times New Roman"/>
          <w:lang w:eastAsia="cs-CZ"/>
        </w:rPr>
        <w:t xml:space="preserve">příloha č. </w:t>
      </w:r>
      <w:r w:rsidR="00013A77" w:rsidRPr="0090218F">
        <w:rPr>
          <w:rFonts w:eastAsia="Times New Roman" w:cs="Times New Roman"/>
          <w:lang w:eastAsia="cs-CZ"/>
        </w:rPr>
        <w:t>2</w:t>
      </w:r>
      <w:r w:rsidRPr="0090218F">
        <w:rPr>
          <w:rFonts w:eastAsia="Times New Roman" w:cs="Times New Roman"/>
          <w:lang w:eastAsia="cs-CZ"/>
        </w:rPr>
        <w:t>:</w:t>
      </w:r>
      <w:r w:rsidRPr="0090218F">
        <w:rPr>
          <w:rFonts w:eastAsia="Times New Roman" w:cs="Times New Roman"/>
          <w:lang w:eastAsia="cs-CZ"/>
        </w:rPr>
        <w:tab/>
      </w:r>
      <w:r w:rsidR="008A20C0" w:rsidRPr="0090218F">
        <w:rPr>
          <w:rFonts w:eastAsia="Times New Roman" w:cs="Times New Roman"/>
          <w:lang w:eastAsia="cs-CZ"/>
        </w:rPr>
        <w:t>Ceník Předmětu koupě</w:t>
      </w:r>
    </w:p>
    <w:p w14:paraId="6CBDF8A3" w14:textId="7273BC61" w:rsidR="00875BEE" w:rsidRPr="0090218F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90218F">
        <w:rPr>
          <w:rFonts w:eastAsia="Times New Roman" w:cs="Times New Roman"/>
          <w:lang w:eastAsia="cs-CZ"/>
        </w:rPr>
        <w:t xml:space="preserve">příloha č. </w:t>
      </w:r>
      <w:r w:rsidR="001D6D84" w:rsidRPr="0090218F">
        <w:rPr>
          <w:rFonts w:eastAsia="Times New Roman" w:cs="Times New Roman"/>
          <w:lang w:eastAsia="cs-CZ"/>
        </w:rPr>
        <w:t>3</w:t>
      </w:r>
      <w:r w:rsidR="008A1F85" w:rsidRPr="0090218F">
        <w:rPr>
          <w:rFonts w:eastAsia="Times New Roman" w:cs="Times New Roman"/>
          <w:lang w:eastAsia="cs-CZ"/>
        </w:rPr>
        <w:t>:</w:t>
      </w:r>
      <w:r w:rsidRPr="0090218F">
        <w:rPr>
          <w:rFonts w:eastAsia="Times New Roman" w:cs="Times New Roman"/>
          <w:lang w:eastAsia="cs-CZ"/>
        </w:rPr>
        <w:tab/>
      </w:r>
      <w:r w:rsidR="001413FA">
        <w:rPr>
          <w:rFonts w:eastAsia="Times New Roman" w:cs="Times New Roman"/>
          <w:lang w:eastAsia="cs-CZ"/>
        </w:rPr>
        <w:t>Technická s</w:t>
      </w:r>
      <w:r w:rsidR="008A20C0" w:rsidRPr="0090218F">
        <w:rPr>
          <w:rFonts w:eastAsia="Times New Roman" w:cs="Times New Roman"/>
          <w:lang w:eastAsia="cs-CZ"/>
        </w:rPr>
        <w:t>pecifikace Předmětu koupě</w:t>
      </w:r>
      <w:r w:rsidR="00AF2D72" w:rsidRPr="0090218F">
        <w:rPr>
          <w:rFonts w:eastAsia="Times New Roman" w:cs="Times New Roman"/>
          <w:lang w:eastAsia="cs-CZ"/>
        </w:rPr>
        <w:t xml:space="preserve"> </w:t>
      </w:r>
    </w:p>
    <w:p w14:paraId="2059A163" w14:textId="5DE9CE1F" w:rsidR="008A08E7" w:rsidRPr="0090218F" w:rsidRDefault="00CC1601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90218F">
        <w:rPr>
          <w:rFonts w:eastAsia="Times New Roman" w:cs="Times New Roman"/>
          <w:lang w:eastAsia="cs-CZ"/>
        </w:rPr>
        <w:t xml:space="preserve">příloha č. </w:t>
      </w:r>
      <w:r w:rsidR="001D6D84" w:rsidRPr="0090218F">
        <w:rPr>
          <w:rFonts w:eastAsia="Times New Roman" w:cs="Times New Roman"/>
          <w:lang w:eastAsia="cs-CZ"/>
        </w:rPr>
        <w:t>4</w:t>
      </w:r>
      <w:r w:rsidRPr="0090218F">
        <w:rPr>
          <w:rFonts w:eastAsia="Times New Roman" w:cs="Times New Roman"/>
          <w:lang w:eastAsia="cs-CZ"/>
        </w:rPr>
        <w:t>:</w:t>
      </w:r>
      <w:r w:rsidRPr="0090218F">
        <w:rPr>
          <w:rFonts w:eastAsia="Times New Roman" w:cs="Times New Roman"/>
          <w:lang w:eastAsia="cs-CZ"/>
        </w:rPr>
        <w:tab/>
      </w:r>
      <w:r w:rsidR="008A20C0" w:rsidRPr="0090218F">
        <w:rPr>
          <w:rFonts w:eastAsia="Times New Roman" w:cs="Times New Roman"/>
          <w:lang w:eastAsia="cs-CZ"/>
        </w:rPr>
        <w:t>Poddodavatelé</w:t>
      </w:r>
    </w:p>
    <w:p w14:paraId="30DE508A" w14:textId="77777777" w:rsidR="008A20C0" w:rsidRDefault="008A20C0" w:rsidP="004471B6">
      <w:pPr>
        <w:pStyle w:val="ZaKupujchoProdvajcho0"/>
      </w:pPr>
    </w:p>
    <w:p w14:paraId="1CD0E21E" w14:textId="645DC6F6" w:rsidR="008A20C0" w:rsidRDefault="00CB3AD5" w:rsidP="008A20C0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</w:t>
      </w:r>
      <w:r w:rsidR="00773D03">
        <w:t>:</w:t>
      </w:r>
    </w:p>
    <w:p w14:paraId="3CB16342" w14:textId="77777777" w:rsidR="008A20C0" w:rsidRDefault="008A20C0" w:rsidP="008A20C0">
      <w:pPr>
        <w:pStyle w:val="ZaKupujchoProdvajcho0"/>
      </w:pPr>
    </w:p>
    <w:p w14:paraId="08E8571A" w14:textId="53B69006" w:rsidR="00CB3AD5" w:rsidRPr="00221465" w:rsidRDefault="00CB3AD5" w:rsidP="004471B6">
      <w:pPr>
        <w:pStyle w:val="Podpisovoprvnn"/>
      </w:pPr>
      <w:r w:rsidRPr="00221465">
        <w:t>…………………………………………………</w:t>
      </w:r>
      <w:r w:rsidRPr="00221465">
        <w:tab/>
      </w:r>
      <w:r w:rsidRPr="00221465">
        <w:tab/>
      </w:r>
      <w:r w:rsidRPr="00221465">
        <w:tab/>
      </w:r>
      <w:r w:rsidR="00773D03">
        <w:t xml:space="preserve">           </w:t>
      </w:r>
      <w:r w:rsidRPr="00221465">
        <w:t>…………………………………………………</w:t>
      </w:r>
      <w:r w:rsidRPr="00221465">
        <w:tab/>
      </w:r>
      <w:r w:rsidRPr="00221465">
        <w:tab/>
      </w:r>
    </w:p>
    <w:p w14:paraId="54623738" w14:textId="1250CFDA" w:rsidR="00CB3AD5" w:rsidRPr="004471B6" w:rsidRDefault="008A20C0" w:rsidP="008A08E7">
      <w:pPr>
        <w:widowControl w:val="0"/>
        <w:spacing w:after="0" w:line="276" w:lineRule="auto"/>
        <w:jc w:val="left"/>
        <w:rPr>
          <w:rStyle w:val="Tun"/>
          <w:rFonts w:eastAsiaTheme="minorHAnsi"/>
        </w:rPr>
      </w:pPr>
      <w:r w:rsidRPr="008A20C0">
        <w:rPr>
          <w:rStyle w:val="Tun"/>
          <w:rFonts w:eastAsiaTheme="minorHAnsi"/>
        </w:rPr>
        <w:t>Ing. Tomáš Čoček, Ph.D.</w:t>
      </w:r>
      <w:r w:rsidR="00796A0B" w:rsidRPr="004471B6">
        <w:rPr>
          <w:rStyle w:val="Tun"/>
          <w:rFonts w:eastAsiaTheme="minorHAnsi"/>
        </w:rPr>
        <w:tab/>
      </w:r>
      <w:r w:rsidR="00796A0B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</w:rPr>
        <w:t xml:space="preserve"> </w:t>
      </w:r>
      <w:r w:rsidR="00CB3AD5" w:rsidRPr="004471B6">
        <w:rPr>
          <w:rStyle w:val="Tun"/>
          <w:rFonts w:eastAsiaTheme="minorHAnsi"/>
        </w:rPr>
        <w:tab/>
        <w:t xml:space="preserve">  </w:t>
      </w:r>
      <w:r w:rsidR="00CB3AD5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  <w:highlight w:val="green"/>
        </w:rPr>
        <w:t>[DOPLNÍ PRODÁVAJÍCÍ]</w:t>
      </w:r>
      <w:r w:rsidR="00796A0B" w:rsidRPr="004471B6">
        <w:rPr>
          <w:rStyle w:val="Tun"/>
          <w:rFonts w:eastAsiaTheme="minorHAnsi"/>
        </w:rPr>
        <w:br/>
      </w:r>
      <w:r w:rsidRPr="008A20C0">
        <w:rPr>
          <w:rStyle w:val="Tun"/>
          <w:rFonts w:eastAsiaTheme="minorHAnsi"/>
          <w:b w:val="0"/>
        </w:rPr>
        <w:t>náměstek GŘ pro ekonomiku</w:t>
      </w:r>
    </w:p>
    <w:p w14:paraId="1942CC3A" w14:textId="227AD507" w:rsidR="00A349F7" w:rsidRPr="00A349F7" w:rsidRDefault="00A349F7" w:rsidP="0079254B">
      <w:pPr>
        <w:suppressAutoHyphens/>
        <w:spacing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D71F26" w14:textId="77777777" w:rsidR="00620B2A" w:rsidRDefault="00620B2A" w:rsidP="00962258">
      <w:pPr>
        <w:spacing w:after="0" w:line="240" w:lineRule="auto"/>
      </w:pPr>
      <w:r>
        <w:separator/>
      </w:r>
    </w:p>
  </w:endnote>
  <w:endnote w:type="continuationSeparator" w:id="0">
    <w:p w14:paraId="438A9363" w14:textId="77777777" w:rsidR="00620B2A" w:rsidRDefault="00620B2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84C21D9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00C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00C2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7FACB8BC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422D4B80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5950ADF1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8581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8581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0EC943A6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36DB2E1F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0924D4" w14:textId="77777777" w:rsidR="00620B2A" w:rsidRDefault="00620B2A" w:rsidP="00962258">
      <w:pPr>
        <w:spacing w:after="0" w:line="240" w:lineRule="auto"/>
      </w:pPr>
      <w:r>
        <w:separator/>
      </w:r>
    </w:p>
  </w:footnote>
  <w:footnote w:type="continuationSeparator" w:id="0">
    <w:p w14:paraId="1C391A7B" w14:textId="77777777" w:rsidR="00620B2A" w:rsidRDefault="00620B2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89E5038"/>
    <w:multiLevelType w:val="multilevel"/>
    <w:tmpl w:val="C0A65A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582512B"/>
    <w:multiLevelType w:val="multilevel"/>
    <w:tmpl w:val="081A410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8.%2.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3%1.3.8."/>
      <w:lvlJc w:val="left"/>
      <w:pPr>
        <w:tabs>
          <w:tab w:val="num" w:pos="1305"/>
        </w:tabs>
        <w:ind w:left="1305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7794EC0"/>
    <w:multiLevelType w:val="multilevel"/>
    <w:tmpl w:val="99EEDC84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E5D3EE0"/>
    <w:multiLevelType w:val="multilevel"/>
    <w:tmpl w:val="3F5642C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1.3.2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1C73E92"/>
    <w:multiLevelType w:val="multilevel"/>
    <w:tmpl w:val="F1AA94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3C807F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2035E9F"/>
    <w:multiLevelType w:val="multilevel"/>
    <w:tmpl w:val="2316858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1.3.1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44166C"/>
    <w:multiLevelType w:val="multilevel"/>
    <w:tmpl w:val="D158B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5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6"/>
  </w:num>
  <w:num w:numId="5">
    <w:abstractNumId w:val="7"/>
  </w:num>
  <w:num w:numId="6">
    <w:abstractNumId w:val="6"/>
  </w:num>
  <w:num w:numId="7">
    <w:abstractNumId w:val="11"/>
  </w:num>
  <w:num w:numId="8">
    <w:abstractNumId w:val="15"/>
  </w:num>
  <w:num w:numId="9">
    <w:abstractNumId w:val="17"/>
  </w:num>
  <w:num w:numId="10">
    <w:abstractNumId w:val="12"/>
  </w:num>
  <w:num w:numId="11">
    <w:abstractNumId w:val="7"/>
  </w:num>
  <w:num w:numId="12">
    <w:abstractNumId w:val="3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1"/>
  </w:num>
  <w:num w:numId="18">
    <w:abstractNumId w:val="14"/>
  </w:num>
  <w:num w:numId="19">
    <w:abstractNumId w:val="2"/>
  </w:num>
  <w:num w:numId="20">
    <w:abstractNumId w:val="10"/>
  </w:num>
  <w:num w:numId="21">
    <w:abstractNumId w:val="9"/>
  </w:num>
  <w:num w:numId="22">
    <w:abstractNumId w:val="8"/>
  </w:num>
  <w:num w:numId="23">
    <w:abstractNumId w:val="13"/>
  </w:num>
  <w:num w:numId="24">
    <w:abstractNumId w:val="13"/>
    <w:lvlOverride w:ilvl="0">
      <w:lvl w:ilvl="0">
        <w:start w:val="5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none"/>
        <w:lvlText w:val="1.3.1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800" w:hanging="1800"/>
        </w:pPr>
        <w:rPr>
          <w:rFonts w:hint="default"/>
        </w:rPr>
      </w:lvl>
    </w:lvlOverride>
  </w:num>
  <w:num w:numId="25">
    <w:abstractNumId w:val="13"/>
    <w:lvlOverride w:ilvl="0">
      <w:lvl w:ilvl="0">
        <w:start w:val="5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none"/>
        <w:lvlText w:val="1.3.2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800" w:hanging="1800"/>
        </w:pPr>
        <w:rPr>
          <w:rFonts w:hint="default"/>
        </w:rPr>
      </w:lvl>
    </w:lvlOverride>
  </w:num>
  <w:num w:numId="26">
    <w:abstractNumId w:val="13"/>
    <w:lvlOverride w:ilvl="0">
      <w:lvl w:ilvl="0">
        <w:start w:val="5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none"/>
        <w:lvlText w:val="1.3.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800" w:hanging="1800"/>
        </w:pPr>
        <w:rPr>
          <w:rFonts w:hint="default"/>
        </w:rPr>
      </w:lvl>
    </w:lvlOverride>
  </w:num>
  <w:num w:numId="27">
    <w:abstractNumId w:val="1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5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>
    <w:abstractNumId w:val="1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4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9">
    <w:abstractNumId w:val="1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5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6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2"/>
  </w:num>
  <w:num w:numId="32">
    <w:abstractNumId w:val="2"/>
    <w:lvlOverride w:ilvl="0">
      <w:lvl w:ilvl="0">
        <w:start w:val="1"/>
        <w:numFmt w:val="decimal"/>
        <w:pStyle w:val="Nadpis2-1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-2"/>
        <w:lvlText w:val="8.%2."/>
        <w:lvlJc w:val="left"/>
        <w:pPr>
          <w:tabs>
            <w:tab w:val="num" w:pos="737"/>
          </w:tabs>
          <w:ind w:left="737" w:hanging="737"/>
        </w:pPr>
        <w:rPr>
          <w:rFonts w:ascii="Verdana" w:hAnsi="Verdana" w:hint="default"/>
        </w:rPr>
      </w:lvl>
    </w:lvlOverride>
    <w:lvlOverride w:ilvl="2">
      <w:lvl w:ilvl="2">
        <w:start w:val="1"/>
        <w:numFmt w:val="none"/>
        <w:pStyle w:val="Text2-1"/>
        <w:lvlText w:val="8.1."/>
        <w:lvlJc w:val="left"/>
        <w:pPr>
          <w:tabs>
            <w:tab w:val="num" w:pos="1305"/>
          </w:tabs>
          <w:ind w:left="1305" w:hanging="737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pStyle w:val="Text2-2"/>
        <w:lvlText w:val="%1.%2.%3.%4"/>
        <w:lvlJc w:val="left"/>
        <w:pPr>
          <w:tabs>
            <w:tab w:val="num" w:pos="1701"/>
          </w:tabs>
          <w:ind w:left="1701" w:hanging="964"/>
        </w:pPr>
        <w:rPr>
          <w:rFonts w:hint="default"/>
          <w:color w:val="auto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567"/>
          </w:tabs>
          <w:ind w:left="737" w:hanging="73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567"/>
          </w:tabs>
          <w:ind w:left="737" w:hanging="73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67"/>
          </w:tabs>
          <w:ind w:left="737" w:hanging="73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67"/>
          </w:tabs>
          <w:ind w:left="737" w:hanging="73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67"/>
          </w:tabs>
          <w:ind w:left="737" w:hanging="737"/>
        </w:pPr>
        <w:rPr>
          <w:rFonts w:hint="default"/>
        </w:rPr>
      </w:lvl>
    </w:lvlOverride>
  </w:num>
  <w:num w:numId="33">
    <w:abstractNumId w:val="2"/>
    <w:lvlOverride w:ilvl="0">
      <w:lvl w:ilvl="0">
        <w:start w:val="1"/>
        <w:numFmt w:val="decimal"/>
        <w:pStyle w:val="Nadpis2-1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-2"/>
        <w:lvlText w:val="8.%2."/>
        <w:lvlJc w:val="left"/>
        <w:pPr>
          <w:tabs>
            <w:tab w:val="num" w:pos="737"/>
          </w:tabs>
          <w:ind w:left="737" w:hanging="737"/>
        </w:pPr>
        <w:rPr>
          <w:rFonts w:ascii="Verdana" w:hAnsi="Verdana" w:hint="default"/>
        </w:rPr>
      </w:lvl>
    </w:lvlOverride>
    <w:lvlOverride w:ilvl="2">
      <w:lvl w:ilvl="2">
        <w:start w:val="1"/>
        <w:numFmt w:val="decimal"/>
        <w:pStyle w:val="Text2-1"/>
        <w:lvlText w:val="%1.3.8."/>
        <w:lvlJc w:val="left"/>
        <w:pPr>
          <w:tabs>
            <w:tab w:val="num" w:pos="1305"/>
          </w:tabs>
          <w:ind w:left="1305" w:hanging="737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pStyle w:val="Text2-2"/>
        <w:lvlText w:val="%1.%2.%3.%4"/>
        <w:lvlJc w:val="left"/>
        <w:pPr>
          <w:tabs>
            <w:tab w:val="num" w:pos="1701"/>
          </w:tabs>
          <w:ind w:left="1701" w:hanging="964"/>
        </w:pPr>
        <w:rPr>
          <w:rFonts w:hint="default"/>
          <w:color w:val="auto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567"/>
          </w:tabs>
          <w:ind w:left="737" w:hanging="73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567"/>
          </w:tabs>
          <w:ind w:left="737" w:hanging="73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67"/>
          </w:tabs>
          <w:ind w:left="737" w:hanging="73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67"/>
          </w:tabs>
          <w:ind w:left="737" w:hanging="73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67"/>
          </w:tabs>
          <w:ind w:left="737" w:hanging="737"/>
        </w:pPr>
        <w:rPr>
          <w:rFonts w:hint="default"/>
        </w:rPr>
      </w:lvl>
    </w:lvlOverride>
  </w:num>
  <w:num w:numId="34">
    <w:abstractNumId w:val="2"/>
    <w:lvlOverride w:ilvl="0">
      <w:lvl w:ilvl="0">
        <w:start w:val="1"/>
        <w:numFmt w:val="decimal"/>
        <w:pStyle w:val="Nadpis2-1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-2"/>
        <w:lvlText w:val="8.%2."/>
        <w:lvlJc w:val="left"/>
        <w:pPr>
          <w:tabs>
            <w:tab w:val="num" w:pos="737"/>
          </w:tabs>
          <w:ind w:left="737" w:hanging="737"/>
        </w:pPr>
        <w:rPr>
          <w:rFonts w:ascii="Verdana" w:hAnsi="Verdana" w:hint="default"/>
        </w:rPr>
      </w:lvl>
    </w:lvlOverride>
    <w:lvlOverride w:ilvl="2">
      <w:lvl w:ilvl="2">
        <w:start w:val="1"/>
        <w:numFmt w:val="decimal"/>
        <w:pStyle w:val="Text2-1"/>
        <w:lvlText w:val="%1.3.7."/>
        <w:lvlJc w:val="left"/>
        <w:pPr>
          <w:tabs>
            <w:tab w:val="num" w:pos="1305"/>
          </w:tabs>
          <w:ind w:left="1305" w:hanging="737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pStyle w:val="Text2-2"/>
        <w:lvlText w:val="%1.%2.%3.%4"/>
        <w:lvlJc w:val="left"/>
        <w:pPr>
          <w:tabs>
            <w:tab w:val="num" w:pos="1701"/>
          </w:tabs>
          <w:ind w:left="1701" w:hanging="964"/>
        </w:pPr>
        <w:rPr>
          <w:rFonts w:hint="default"/>
          <w:color w:val="auto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567"/>
          </w:tabs>
          <w:ind w:left="737" w:hanging="73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567"/>
          </w:tabs>
          <w:ind w:left="737" w:hanging="73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67"/>
          </w:tabs>
          <w:ind w:left="737" w:hanging="73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67"/>
          </w:tabs>
          <w:ind w:left="737" w:hanging="73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67"/>
          </w:tabs>
          <w:ind w:left="737" w:hanging="737"/>
        </w:pPr>
        <w:rPr>
          <w:rFonts w:hint="default"/>
        </w:rPr>
      </w:lvl>
    </w:lvlOverride>
  </w:num>
  <w:num w:numId="35">
    <w:abstractNumId w:val="7"/>
  </w:num>
  <w:num w:numId="36">
    <w:abstractNumId w:val="7"/>
  </w:num>
  <w:num w:numId="37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4B5A"/>
    <w:rsid w:val="00013A77"/>
    <w:rsid w:val="00033414"/>
    <w:rsid w:val="00054D01"/>
    <w:rsid w:val="00065284"/>
    <w:rsid w:val="00072C1E"/>
    <w:rsid w:val="00082998"/>
    <w:rsid w:val="000901E7"/>
    <w:rsid w:val="00092B31"/>
    <w:rsid w:val="000C5DA0"/>
    <w:rsid w:val="000D1379"/>
    <w:rsid w:val="000D4601"/>
    <w:rsid w:val="000E23A7"/>
    <w:rsid w:val="000E4F4B"/>
    <w:rsid w:val="000F674A"/>
    <w:rsid w:val="000F730F"/>
    <w:rsid w:val="0010693F"/>
    <w:rsid w:val="00111360"/>
    <w:rsid w:val="00114472"/>
    <w:rsid w:val="001413FA"/>
    <w:rsid w:val="001550BC"/>
    <w:rsid w:val="001600C2"/>
    <w:rsid w:val="001605B9"/>
    <w:rsid w:val="00164A12"/>
    <w:rsid w:val="001665EE"/>
    <w:rsid w:val="00170EC5"/>
    <w:rsid w:val="001747C1"/>
    <w:rsid w:val="00176797"/>
    <w:rsid w:val="001813BF"/>
    <w:rsid w:val="00184743"/>
    <w:rsid w:val="0018581A"/>
    <w:rsid w:val="001861B8"/>
    <w:rsid w:val="001A3602"/>
    <w:rsid w:val="001A6089"/>
    <w:rsid w:val="001B540F"/>
    <w:rsid w:val="001C22E7"/>
    <w:rsid w:val="001C4874"/>
    <w:rsid w:val="001D6D84"/>
    <w:rsid w:val="001E62F8"/>
    <w:rsid w:val="001F1D20"/>
    <w:rsid w:val="00200188"/>
    <w:rsid w:val="00203507"/>
    <w:rsid w:val="00203BA9"/>
    <w:rsid w:val="00207DF5"/>
    <w:rsid w:val="0023570E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D36E4"/>
    <w:rsid w:val="002D5061"/>
    <w:rsid w:val="002D65DD"/>
    <w:rsid w:val="002E0CD7"/>
    <w:rsid w:val="002F7E22"/>
    <w:rsid w:val="00306A57"/>
    <w:rsid w:val="003119BE"/>
    <w:rsid w:val="00317167"/>
    <w:rsid w:val="00322681"/>
    <w:rsid w:val="00323753"/>
    <w:rsid w:val="003330E9"/>
    <w:rsid w:val="00341DCF"/>
    <w:rsid w:val="00346E96"/>
    <w:rsid w:val="00357BC6"/>
    <w:rsid w:val="00385A72"/>
    <w:rsid w:val="00391B20"/>
    <w:rsid w:val="003956C6"/>
    <w:rsid w:val="003A63EE"/>
    <w:rsid w:val="003A7A56"/>
    <w:rsid w:val="003B16F0"/>
    <w:rsid w:val="003B39EC"/>
    <w:rsid w:val="003D06BE"/>
    <w:rsid w:val="004052A6"/>
    <w:rsid w:val="00414246"/>
    <w:rsid w:val="00414BAC"/>
    <w:rsid w:val="0041746F"/>
    <w:rsid w:val="00423468"/>
    <w:rsid w:val="0043728F"/>
    <w:rsid w:val="00441430"/>
    <w:rsid w:val="00441A7A"/>
    <w:rsid w:val="004471B6"/>
    <w:rsid w:val="00450F07"/>
    <w:rsid w:val="00453CD3"/>
    <w:rsid w:val="00460660"/>
    <w:rsid w:val="004624A6"/>
    <w:rsid w:val="00483C85"/>
    <w:rsid w:val="00486107"/>
    <w:rsid w:val="004863C4"/>
    <w:rsid w:val="00491827"/>
    <w:rsid w:val="00493B1B"/>
    <w:rsid w:val="00495AF5"/>
    <w:rsid w:val="004B348C"/>
    <w:rsid w:val="004C3FD2"/>
    <w:rsid w:val="004C4399"/>
    <w:rsid w:val="004C787C"/>
    <w:rsid w:val="004E143C"/>
    <w:rsid w:val="004E19DE"/>
    <w:rsid w:val="004E3A53"/>
    <w:rsid w:val="004E457C"/>
    <w:rsid w:val="004F4B9B"/>
    <w:rsid w:val="005022E1"/>
    <w:rsid w:val="00505366"/>
    <w:rsid w:val="00511AB9"/>
    <w:rsid w:val="00523EA7"/>
    <w:rsid w:val="00553375"/>
    <w:rsid w:val="00553F79"/>
    <w:rsid w:val="00571511"/>
    <w:rsid w:val="005736B7"/>
    <w:rsid w:val="00573F5F"/>
    <w:rsid w:val="00575E5A"/>
    <w:rsid w:val="005935C5"/>
    <w:rsid w:val="00593AE5"/>
    <w:rsid w:val="00597D00"/>
    <w:rsid w:val="005B2D39"/>
    <w:rsid w:val="005B76DD"/>
    <w:rsid w:val="005D5624"/>
    <w:rsid w:val="005D7514"/>
    <w:rsid w:val="005D77DE"/>
    <w:rsid w:val="005F1404"/>
    <w:rsid w:val="005F294E"/>
    <w:rsid w:val="005F2CA1"/>
    <w:rsid w:val="00602DCB"/>
    <w:rsid w:val="0061068E"/>
    <w:rsid w:val="00617130"/>
    <w:rsid w:val="00620652"/>
    <w:rsid w:val="00620B2A"/>
    <w:rsid w:val="00623216"/>
    <w:rsid w:val="00625AA4"/>
    <w:rsid w:val="00634F6A"/>
    <w:rsid w:val="006460C6"/>
    <w:rsid w:val="00660AD3"/>
    <w:rsid w:val="00660FBE"/>
    <w:rsid w:val="0067279B"/>
    <w:rsid w:val="00673324"/>
    <w:rsid w:val="00677B7F"/>
    <w:rsid w:val="00677BC8"/>
    <w:rsid w:val="006A5570"/>
    <w:rsid w:val="006A689C"/>
    <w:rsid w:val="006B0EA2"/>
    <w:rsid w:val="006B3D79"/>
    <w:rsid w:val="006D229F"/>
    <w:rsid w:val="006D7AFE"/>
    <w:rsid w:val="006E0578"/>
    <w:rsid w:val="006E10D0"/>
    <w:rsid w:val="006E314D"/>
    <w:rsid w:val="006F3C20"/>
    <w:rsid w:val="00701597"/>
    <w:rsid w:val="007061F8"/>
    <w:rsid w:val="00710723"/>
    <w:rsid w:val="00715E72"/>
    <w:rsid w:val="00723ED1"/>
    <w:rsid w:val="00730859"/>
    <w:rsid w:val="00743525"/>
    <w:rsid w:val="00743BEC"/>
    <w:rsid w:val="0074484D"/>
    <w:rsid w:val="00745241"/>
    <w:rsid w:val="007576A4"/>
    <w:rsid w:val="0076286B"/>
    <w:rsid w:val="00764FE1"/>
    <w:rsid w:val="00766846"/>
    <w:rsid w:val="00767BF9"/>
    <w:rsid w:val="0077261C"/>
    <w:rsid w:val="00773D03"/>
    <w:rsid w:val="0077673A"/>
    <w:rsid w:val="00777314"/>
    <w:rsid w:val="007846E1"/>
    <w:rsid w:val="00791AC7"/>
    <w:rsid w:val="0079254B"/>
    <w:rsid w:val="00796A0B"/>
    <w:rsid w:val="00797F4D"/>
    <w:rsid w:val="007A0AB5"/>
    <w:rsid w:val="007A0C04"/>
    <w:rsid w:val="007B4B2B"/>
    <w:rsid w:val="007B570C"/>
    <w:rsid w:val="007C589B"/>
    <w:rsid w:val="007C6215"/>
    <w:rsid w:val="007D0859"/>
    <w:rsid w:val="007D37B0"/>
    <w:rsid w:val="007E0A57"/>
    <w:rsid w:val="007E165D"/>
    <w:rsid w:val="007E4A6E"/>
    <w:rsid w:val="007F56A7"/>
    <w:rsid w:val="007F5EC4"/>
    <w:rsid w:val="00804EAB"/>
    <w:rsid w:val="00807DD0"/>
    <w:rsid w:val="00822FEF"/>
    <w:rsid w:val="00823FBB"/>
    <w:rsid w:val="00854D94"/>
    <w:rsid w:val="00860ED8"/>
    <w:rsid w:val="008659F3"/>
    <w:rsid w:val="00875BEE"/>
    <w:rsid w:val="00886D4B"/>
    <w:rsid w:val="008928E4"/>
    <w:rsid w:val="00893FF1"/>
    <w:rsid w:val="00895406"/>
    <w:rsid w:val="008A08E7"/>
    <w:rsid w:val="008A1F85"/>
    <w:rsid w:val="008A20C0"/>
    <w:rsid w:val="008A3568"/>
    <w:rsid w:val="008B1447"/>
    <w:rsid w:val="008D03B9"/>
    <w:rsid w:val="008D6B46"/>
    <w:rsid w:val="008F18D6"/>
    <w:rsid w:val="008F2302"/>
    <w:rsid w:val="0090218F"/>
    <w:rsid w:val="00904780"/>
    <w:rsid w:val="009146AF"/>
    <w:rsid w:val="00922385"/>
    <w:rsid w:val="009223DF"/>
    <w:rsid w:val="00923E73"/>
    <w:rsid w:val="009251F1"/>
    <w:rsid w:val="00926B03"/>
    <w:rsid w:val="00926EA5"/>
    <w:rsid w:val="00936091"/>
    <w:rsid w:val="00940D8A"/>
    <w:rsid w:val="009461FB"/>
    <w:rsid w:val="00960658"/>
    <w:rsid w:val="00962258"/>
    <w:rsid w:val="0096473B"/>
    <w:rsid w:val="009678B7"/>
    <w:rsid w:val="009768EC"/>
    <w:rsid w:val="009833E1"/>
    <w:rsid w:val="00986E0C"/>
    <w:rsid w:val="009900CE"/>
    <w:rsid w:val="00992D9C"/>
    <w:rsid w:val="00996CB8"/>
    <w:rsid w:val="009B14A9"/>
    <w:rsid w:val="009B2E97"/>
    <w:rsid w:val="009C215C"/>
    <w:rsid w:val="009D5BC0"/>
    <w:rsid w:val="009E07F4"/>
    <w:rsid w:val="009F392E"/>
    <w:rsid w:val="00A11D8C"/>
    <w:rsid w:val="00A24E8D"/>
    <w:rsid w:val="00A24EC2"/>
    <w:rsid w:val="00A33BB9"/>
    <w:rsid w:val="00A349F7"/>
    <w:rsid w:val="00A35B29"/>
    <w:rsid w:val="00A453A2"/>
    <w:rsid w:val="00A55CEB"/>
    <w:rsid w:val="00A606A7"/>
    <w:rsid w:val="00A6177B"/>
    <w:rsid w:val="00A66136"/>
    <w:rsid w:val="00A66AEB"/>
    <w:rsid w:val="00A87725"/>
    <w:rsid w:val="00A91C7A"/>
    <w:rsid w:val="00A9323B"/>
    <w:rsid w:val="00A96888"/>
    <w:rsid w:val="00A97DFC"/>
    <w:rsid w:val="00AA4CBB"/>
    <w:rsid w:val="00AA52E0"/>
    <w:rsid w:val="00AA6380"/>
    <w:rsid w:val="00AA65FA"/>
    <w:rsid w:val="00AA7351"/>
    <w:rsid w:val="00AA7C9F"/>
    <w:rsid w:val="00AD056F"/>
    <w:rsid w:val="00AD6731"/>
    <w:rsid w:val="00AF2D72"/>
    <w:rsid w:val="00B03CF9"/>
    <w:rsid w:val="00B157C6"/>
    <w:rsid w:val="00B15D0D"/>
    <w:rsid w:val="00B169D7"/>
    <w:rsid w:val="00B25781"/>
    <w:rsid w:val="00B25AED"/>
    <w:rsid w:val="00B56FC3"/>
    <w:rsid w:val="00B75EE1"/>
    <w:rsid w:val="00B77481"/>
    <w:rsid w:val="00B8518B"/>
    <w:rsid w:val="00BC51D3"/>
    <w:rsid w:val="00BD32CD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534E6"/>
    <w:rsid w:val="00C63CB5"/>
    <w:rsid w:val="00C82BF5"/>
    <w:rsid w:val="00CA4013"/>
    <w:rsid w:val="00CB3AD5"/>
    <w:rsid w:val="00CC1601"/>
    <w:rsid w:val="00CD16B7"/>
    <w:rsid w:val="00CD1FC4"/>
    <w:rsid w:val="00CE3B4C"/>
    <w:rsid w:val="00CE7733"/>
    <w:rsid w:val="00CF51DB"/>
    <w:rsid w:val="00D043A4"/>
    <w:rsid w:val="00D10505"/>
    <w:rsid w:val="00D126E0"/>
    <w:rsid w:val="00D21061"/>
    <w:rsid w:val="00D24C92"/>
    <w:rsid w:val="00D313E7"/>
    <w:rsid w:val="00D36EA8"/>
    <w:rsid w:val="00D37801"/>
    <w:rsid w:val="00D4108E"/>
    <w:rsid w:val="00D6163D"/>
    <w:rsid w:val="00D6524B"/>
    <w:rsid w:val="00D77DE5"/>
    <w:rsid w:val="00D831A3"/>
    <w:rsid w:val="00D85C5B"/>
    <w:rsid w:val="00D85F6A"/>
    <w:rsid w:val="00DC41AD"/>
    <w:rsid w:val="00DC75F3"/>
    <w:rsid w:val="00DD46F3"/>
    <w:rsid w:val="00DE56F2"/>
    <w:rsid w:val="00DF116D"/>
    <w:rsid w:val="00E113E6"/>
    <w:rsid w:val="00E11534"/>
    <w:rsid w:val="00E14E64"/>
    <w:rsid w:val="00E17FE7"/>
    <w:rsid w:val="00E467A5"/>
    <w:rsid w:val="00E63C2D"/>
    <w:rsid w:val="00E7068E"/>
    <w:rsid w:val="00E9370D"/>
    <w:rsid w:val="00E943A8"/>
    <w:rsid w:val="00E94E99"/>
    <w:rsid w:val="00E967DA"/>
    <w:rsid w:val="00EA1DA7"/>
    <w:rsid w:val="00EA501C"/>
    <w:rsid w:val="00EB104F"/>
    <w:rsid w:val="00ED14BD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707BB"/>
    <w:rsid w:val="00F86BA6"/>
    <w:rsid w:val="00FB5045"/>
    <w:rsid w:val="00FC219C"/>
    <w:rsid w:val="00FC6389"/>
    <w:rsid w:val="00FD0583"/>
    <w:rsid w:val="00FD56DD"/>
    <w:rsid w:val="00FE7CC1"/>
    <w:rsid w:val="00FF5A0A"/>
    <w:rsid w:val="00FF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character" w:styleId="Sledovanodkaz">
    <w:name w:val="FollowedHyperlink"/>
    <w:basedOn w:val="Standardnpsmoodstavce"/>
    <w:uiPriority w:val="99"/>
    <w:semiHidden/>
    <w:unhideWhenUsed/>
    <w:rsid w:val="004E457C"/>
    <w:rPr>
      <w:color w:val="954F72" w:themeColor="followedHyperlink"/>
      <w:u w:val="single"/>
    </w:rPr>
  </w:style>
  <w:style w:type="paragraph" w:customStyle="1" w:styleId="Nadpis2-1">
    <w:name w:val="_Nadpis_2-1"/>
    <w:basedOn w:val="Normln"/>
    <w:next w:val="Normln"/>
    <w:qFormat/>
    <w:rsid w:val="002D65DD"/>
    <w:pPr>
      <w:keepNext/>
      <w:numPr>
        <w:numId w:val="31"/>
      </w:numPr>
      <w:spacing w:before="240"/>
      <w:jc w:val="left"/>
      <w:outlineLvl w:val="0"/>
    </w:pPr>
    <w:rPr>
      <w:rFonts w:ascii="Verdana" w:eastAsia="Verdana" w:hAnsi="Verdana" w:cs="Times New Roman"/>
      <w:b/>
      <w:caps/>
      <w:sz w:val="22"/>
    </w:rPr>
  </w:style>
  <w:style w:type="paragraph" w:customStyle="1" w:styleId="Nadpis2-2">
    <w:name w:val="_Nadpis_2-2"/>
    <w:basedOn w:val="Nadpis2-1"/>
    <w:next w:val="Normln"/>
    <w:qFormat/>
    <w:rsid w:val="002D65DD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2D65DD"/>
    <w:pPr>
      <w:numPr>
        <w:ilvl w:val="2"/>
        <w:numId w:val="31"/>
      </w:numPr>
      <w:spacing w:before="0"/>
      <w:contextualSpacing w:val="0"/>
    </w:pPr>
    <w:rPr>
      <w:rFonts w:ascii="Verdana" w:eastAsia="Verdana" w:hAnsi="Verdana" w:cs="Times New Roman"/>
    </w:rPr>
  </w:style>
  <w:style w:type="character" w:customStyle="1" w:styleId="Text2-1Char">
    <w:name w:val="_Text_2-1 Char"/>
    <w:basedOn w:val="Standardnpsmoodstavce"/>
    <w:link w:val="Text2-1"/>
    <w:rsid w:val="002D65DD"/>
    <w:rPr>
      <w:rFonts w:ascii="Verdana" w:eastAsia="Verdana" w:hAnsi="Verdana" w:cs="Times New Roman"/>
    </w:rPr>
  </w:style>
  <w:style w:type="paragraph" w:customStyle="1" w:styleId="Text2-2">
    <w:name w:val="_Text_2-2"/>
    <w:basedOn w:val="Text2-1"/>
    <w:link w:val="Text2-2Char"/>
    <w:qFormat/>
    <w:rsid w:val="002D65D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D36E4"/>
    <w:rPr>
      <w:rFonts w:ascii="Verdana" w:eastAsia="Verdana" w:hAnsi="Verdan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  <ds:schemaRef ds:uri="4e4a6a96-f3e4-483d-987d-304999e1d579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C0E50C4-E5BA-4F43-8DBD-FC96ED87F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2355</Words>
  <Characters>13897</Characters>
  <Application>Microsoft Office Word</Application>
  <DocSecurity>0</DocSecurity>
  <Lines>115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16220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Kresová Petra, Bc.</cp:lastModifiedBy>
  <cp:revision>3</cp:revision>
  <cp:lastPrinted>2024-07-22T10:09:00Z</cp:lastPrinted>
  <dcterms:created xsi:type="dcterms:W3CDTF">2024-07-22T10:09:00Z</dcterms:created>
  <dcterms:modified xsi:type="dcterms:W3CDTF">2024-07-22T10:10:00Z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